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BD45" w14:textId="553DF7AF" w:rsidR="00EC2894" w:rsidRPr="00EC2894" w:rsidRDefault="00EC2894" w:rsidP="00EC2894">
      <w:pPr>
        <w:ind w:right="424"/>
        <w:jc w:val="center"/>
        <w:rPr>
          <w:b/>
          <w:sz w:val="24"/>
        </w:rPr>
      </w:pPr>
      <w:r w:rsidRPr="00EC2894">
        <w:rPr>
          <w:b/>
          <w:color w:val="6E2E9F"/>
          <w:sz w:val="24"/>
        </w:rPr>
        <w:t>PARASIZ</w:t>
      </w:r>
      <w:r w:rsidRPr="00EC2894">
        <w:rPr>
          <w:b/>
          <w:color w:val="6E2E9F"/>
          <w:spacing w:val="-6"/>
          <w:sz w:val="24"/>
        </w:rPr>
        <w:t xml:space="preserve"> </w:t>
      </w:r>
      <w:r w:rsidRPr="00EC2894">
        <w:rPr>
          <w:b/>
          <w:color w:val="6E2E9F"/>
          <w:sz w:val="24"/>
        </w:rPr>
        <w:t>YATILILIK</w:t>
      </w:r>
      <w:r w:rsidRPr="00EC2894">
        <w:rPr>
          <w:b/>
          <w:color w:val="6E2E9F"/>
          <w:spacing w:val="-4"/>
          <w:sz w:val="24"/>
        </w:rPr>
        <w:t xml:space="preserve"> İÇİN</w:t>
      </w:r>
    </w:p>
    <w:p w14:paraId="2C1FD09E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80"/>
        <w:ind w:left="1038" w:hanging="348"/>
        <w:rPr>
          <w:b/>
        </w:rPr>
      </w:pPr>
      <w:r>
        <w:rPr>
          <w:b/>
          <w:color w:val="6E2E9F"/>
        </w:rPr>
        <w:t>Pansiyon</w:t>
      </w:r>
      <w:r>
        <w:rPr>
          <w:b/>
          <w:color w:val="6E2E9F"/>
          <w:spacing w:val="-13"/>
        </w:rPr>
        <w:t xml:space="preserve"> </w:t>
      </w:r>
      <w:r>
        <w:rPr>
          <w:b/>
          <w:color w:val="6E2E9F"/>
        </w:rPr>
        <w:t>Parasız</w:t>
      </w:r>
      <w:r>
        <w:rPr>
          <w:b/>
          <w:color w:val="6E2E9F"/>
          <w:spacing w:val="-8"/>
        </w:rPr>
        <w:t xml:space="preserve"> </w:t>
      </w:r>
      <w:r>
        <w:rPr>
          <w:b/>
          <w:color w:val="6E2E9F"/>
        </w:rPr>
        <w:t>Yatılı</w:t>
      </w:r>
      <w:r>
        <w:rPr>
          <w:b/>
          <w:color w:val="6E2E9F"/>
          <w:spacing w:val="-6"/>
        </w:rPr>
        <w:t xml:space="preserve"> </w:t>
      </w:r>
      <w:r>
        <w:rPr>
          <w:b/>
          <w:color w:val="6E2E9F"/>
        </w:rPr>
        <w:t>Başvuru</w:t>
      </w:r>
      <w:r>
        <w:rPr>
          <w:b/>
          <w:color w:val="6E2E9F"/>
          <w:spacing w:val="-22"/>
        </w:rPr>
        <w:t xml:space="preserve"> </w:t>
      </w:r>
      <w:r>
        <w:rPr>
          <w:b/>
          <w:color w:val="6E2E9F"/>
          <w:spacing w:val="-2"/>
        </w:rPr>
        <w:t>Dilekçesi</w:t>
      </w:r>
    </w:p>
    <w:p w14:paraId="5B92FAFD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ind w:left="1038" w:hanging="348"/>
        <w:rPr>
          <w:b/>
        </w:rPr>
      </w:pPr>
      <w:r>
        <w:rPr>
          <w:b/>
          <w:color w:val="6E2E9F"/>
        </w:rPr>
        <w:t>Öğrencinin</w:t>
      </w:r>
      <w:r>
        <w:rPr>
          <w:b/>
          <w:color w:val="6E2E9F"/>
          <w:spacing w:val="-12"/>
        </w:rPr>
        <w:t xml:space="preserve"> </w:t>
      </w:r>
      <w:r>
        <w:rPr>
          <w:b/>
          <w:color w:val="6E2E9F"/>
        </w:rPr>
        <w:t>Kimlik</w:t>
      </w:r>
      <w:r>
        <w:rPr>
          <w:b/>
          <w:color w:val="6E2E9F"/>
          <w:spacing w:val="-4"/>
        </w:rPr>
        <w:t xml:space="preserve"> </w:t>
      </w:r>
      <w:r>
        <w:rPr>
          <w:b/>
          <w:color w:val="6E2E9F"/>
        </w:rPr>
        <w:t>Belgesi</w:t>
      </w:r>
      <w:r>
        <w:rPr>
          <w:b/>
          <w:color w:val="6E2E9F"/>
          <w:spacing w:val="-16"/>
        </w:rPr>
        <w:t xml:space="preserve"> </w:t>
      </w:r>
      <w:r>
        <w:rPr>
          <w:b/>
          <w:color w:val="6E2E9F"/>
          <w:spacing w:val="-2"/>
        </w:rPr>
        <w:t>Fotokopisi</w:t>
      </w:r>
    </w:p>
    <w:p w14:paraId="30B3A197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81"/>
        <w:ind w:left="1038" w:hanging="348"/>
        <w:rPr>
          <w:b/>
        </w:rPr>
      </w:pPr>
      <w:r>
        <w:rPr>
          <w:b/>
          <w:color w:val="6E2E9F"/>
        </w:rPr>
        <w:t>Ek-</w:t>
      </w:r>
      <w:r>
        <w:rPr>
          <w:b/>
          <w:color w:val="6E2E9F"/>
          <w:spacing w:val="-6"/>
        </w:rPr>
        <w:t xml:space="preserve"> </w:t>
      </w:r>
      <w:r>
        <w:rPr>
          <w:b/>
          <w:color w:val="6E2E9F"/>
        </w:rPr>
        <w:t>Aile</w:t>
      </w:r>
      <w:r>
        <w:rPr>
          <w:b/>
          <w:color w:val="6E2E9F"/>
          <w:spacing w:val="-3"/>
        </w:rPr>
        <w:t xml:space="preserve"> </w:t>
      </w:r>
      <w:r>
        <w:rPr>
          <w:b/>
          <w:color w:val="6E2E9F"/>
        </w:rPr>
        <w:t>Gelir</w:t>
      </w:r>
      <w:r>
        <w:rPr>
          <w:b/>
          <w:color w:val="6E2E9F"/>
          <w:spacing w:val="-4"/>
        </w:rPr>
        <w:t xml:space="preserve"> </w:t>
      </w:r>
      <w:r>
        <w:rPr>
          <w:b/>
          <w:color w:val="6E2E9F"/>
        </w:rPr>
        <w:t>Durumu</w:t>
      </w:r>
      <w:r>
        <w:rPr>
          <w:b/>
          <w:color w:val="6E2E9F"/>
          <w:spacing w:val="-6"/>
        </w:rPr>
        <w:t xml:space="preserve"> </w:t>
      </w:r>
      <w:r>
        <w:rPr>
          <w:b/>
          <w:color w:val="6E2E9F"/>
        </w:rPr>
        <w:t>Gösterir</w:t>
      </w:r>
      <w:r>
        <w:rPr>
          <w:b/>
          <w:color w:val="6E2E9F"/>
          <w:spacing w:val="-19"/>
        </w:rPr>
        <w:t xml:space="preserve"> </w:t>
      </w:r>
      <w:r>
        <w:rPr>
          <w:b/>
          <w:color w:val="6E2E9F"/>
          <w:spacing w:val="-2"/>
        </w:rPr>
        <w:t xml:space="preserve">Belge (Ayrıca Anne-Babaya ait SGK Dökümü) </w:t>
      </w:r>
    </w:p>
    <w:p w14:paraId="32193B5A" w14:textId="6A8BEEDA" w:rsidR="00EC2894" w:rsidRPr="00E62135" w:rsidRDefault="00EC2894" w:rsidP="00E62135">
      <w:pPr>
        <w:pStyle w:val="ListeParagraf"/>
        <w:numPr>
          <w:ilvl w:val="0"/>
          <w:numId w:val="1"/>
        </w:numPr>
        <w:tabs>
          <w:tab w:val="left" w:pos="1038"/>
        </w:tabs>
        <w:ind w:left="1038" w:hanging="348"/>
        <w:rPr>
          <w:b/>
        </w:rPr>
      </w:pPr>
      <w:r>
        <w:rPr>
          <w:b/>
          <w:color w:val="6E2E9F"/>
          <w:spacing w:val="-2"/>
        </w:rPr>
        <w:t>Aile Hekiminden</w:t>
      </w:r>
      <w:r>
        <w:rPr>
          <w:b/>
          <w:color w:val="6E2E9F"/>
          <w:spacing w:val="-3"/>
        </w:rPr>
        <w:t xml:space="preserve"> </w:t>
      </w:r>
      <w:r>
        <w:rPr>
          <w:b/>
          <w:color w:val="6E2E9F"/>
          <w:spacing w:val="-2"/>
        </w:rPr>
        <w:t>alınacak</w:t>
      </w:r>
      <w:r w:rsidR="00E62135">
        <w:rPr>
          <w:b/>
          <w:color w:val="6E2E9F"/>
          <w:spacing w:val="-2"/>
        </w:rPr>
        <w:t xml:space="preserve"> rapor </w:t>
      </w:r>
      <w:proofErr w:type="gramStart"/>
      <w:r w:rsidR="00E62135">
        <w:rPr>
          <w:b/>
          <w:color w:val="6E2E9F"/>
          <w:spacing w:val="-2"/>
        </w:rPr>
        <w:t>(</w:t>
      </w:r>
      <w:r w:rsidR="00E62135" w:rsidRPr="00E62135">
        <w:rPr>
          <w:b/>
          <w:color w:val="6E2E9F"/>
        </w:rPr>
        <w:t xml:space="preserve"> </w:t>
      </w:r>
      <w:r w:rsidR="00E62135">
        <w:rPr>
          <w:b/>
          <w:color w:val="6E2E9F"/>
        </w:rPr>
        <w:t>Yatılı</w:t>
      </w:r>
      <w:proofErr w:type="gramEnd"/>
      <w:r w:rsidR="00E62135">
        <w:rPr>
          <w:b/>
          <w:color w:val="6E2E9F"/>
          <w:spacing w:val="-8"/>
        </w:rPr>
        <w:t xml:space="preserve"> </w:t>
      </w:r>
      <w:r w:rsidR="00E62135">
        <w:rPr>
          <w:b/>
          <w:color w:val="6E2E9F"/>
        </w:rPr>
        <w:t>okumasına</w:t>
      </w:r>
      <w:r w:rsidR="00E62135">
        <w:rPr>
          <w:b/>
          <w:color w:val="6E2E9F"/>
          <w:spacing w:val="-9"/>
        </w:rPr>
        <w:t xml:space="preserve"> </w:t>
      </w:r>
      <w:r w:rsidR="00E62135">
        <w:rPr>
          <w:b/>
          <w:color w:val="6E2E9F"/>
        </w:rPr>
        <w:t>engel</w:t>
      </w:r>
      <w:r w:rsidR="00E62135">
        <w:rPr>
          <w:b/>
          <w:color w:val="6E2E9F"/>
          <w:spacing w:val="-6"/>
        </w:rPr>
        <w:t xml:space="preserve"> </w:t>
      </w:r>
      <w:r w:rsidR="00E62135">
        <w:rPr>
          <w:b/>
          <w:color w:val="6E2E9F"/>
        </w:rPr>
        <w:t>hastalığı</w:t>
      </w:r>
      <w:r w:rsidR="00E62135">
        <w:rPr>
          <w:b/>
          <w:color w:val="6E2E9F"/>
          <w:spacing w:val="-5"/>
        </w:rPr>
        <w:t xml:space="preserve"> </w:t>
      </w:r>
      <w:r w:rsidR="00E62135">
        <w:rPr>
          <w:b/>
          <w:color w:val="6E2E9F"/>
        </w:rPr>
        <w:t>bulunmadığına</w:t>
      </w:r>
      <w:r w:rsidR="00E62135">
        <w:rPr>
          <w:b/>
          <w:color w:val="6E2E9F"/>
          <w:spacing w:val="-7"/>
        </w:rPr>
        <w:t xml:space="preserve"> </w:t>
      </w:r>
      <w:r w:rsidR="00E62135">
        <w:rPr>
          <w:b/>
          <w:color w:val="6E2E9F"/>
        </w:rPr>
        <w:t>dair</w:t>
      </w:r>
      <w:r w:rsidR="00E62135">
        <w:rPr>
          <w:b/>
          <w:color w:val="6E2E9F"/>
        </w:rPr>
        <w:t xml:space="preserve"> İbare olacak)</w:t>
      </w:r>
    </w:p>
    <w:p w14:paraId="0D06A877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80"/>
        <w:ind w:left="1038" w:hanging="348"/>
        <w:rPr>
          <w:b/>
        </w:rPr>
      </w:pPr>
      <w:r>
        <w:rPr>
          <w:b/>
          <w:color w:val="6E2E9F"/>
        </w:rPr>
        <w:t>Adres</w:t>
      </w:r>
      <w:r>
        <w:rPr>
          <w:b/>
          <w:color w:val="6E2E9F"/>
          <w:spacing w:val="-8"/>
        </w:rPr>
        <w:t xml:space="preserve"> </w:t>
      </w:r>
      <w:r>
        <w:rPr>
          <w:b/>
          <w:color w:val="6E2E9F"/>
        </w:rPr>
        <w:t>Bilgileri</w:t>
      </w:r>
      <w:r>
        <w:rPr>
          <w:b/>
          <w:color w:val="6E2E9F"/>
          <w:spacing w:val="-7"/>
        </w:rPr>
        <w:t xml:space="preserve"> </w:t>
      </w:r>
      <w:r>
        <w:rPr>
          <w:b/>
          <w:color w:val="6E2E9F"/>
        </w:rPr>
        <w:t>(E-devlet</w:t>
      </w:r>
      <w:r>
        <w:rPr>
          <w:b/>
          <w:color w:val="6E2E9F"/>
          <w:spacing w:val="-6"/>
        </w:rPr>
        <w:t xml:space="preserve"> </w:t>
      </w:r>
      <w:r w:rsidRPr="00A452F6">
        <w:rPr>
          <w:b/>
          <w:color w:val="6E2E9F"/>
          <w:sz w:val="24"/>
          <w:szCs w:val="24"/>
        </w:rPr>
        <w:t>Üzerinden</w:t>
      </w:r>
      <w:r w:rsidRPr="00A452F6">
        <w:rPr>
          <w:b/>
          <w:color w:val="6E2E9F"/>
          <w:spacing w:val="-31"/>
          <w:sz w:val="24"/>
          <w:szCs w:val="24"/>
        </w:rPr>
        <w:t xml:space="preserve"> </w:t>
      </w:r>
      <w:r w:rsidRPr="00A452F6">
        <w:rPr>
          <w:b/>
          <w:color w:val="6E2E9F"/>
          <w:spacing w:val="-2"/>
          <w:sz w:val="24"/>
          <w:szCs w:val="24"/>
        </w:rPr>
        <w:t>alınabilir</w:t>
      </w:r>
      <w:r>
        <w:rPr>
          <w:b/>
          <w:color w:val="6E2E9F"/>
          <w:spacing w:val="-2"/>
        </w:rPr>
        <w:t>)</w:t>
      </w:r>
    </w:p>
    <w:p w14:paraId="53799C9E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79"/>
        <w:ind w:left="1038" w:hanging="348"/>
        <w:rPr>
          <w:b/>
        </w:rPr>
      </w:pPr>
      <w:r>
        <w:rPr>
          <w:b/>
          <w:color w:val="6E2E9F"/>
        </w:rPr>
        <w:t>Aile</w:t>
      </w:r>
      <w:r>
        <w:rPr>
          <w:b/>
          <w:color w:val="6E2E9F"/>
          <w:spacing w:val="-14"/>
        </w:rPr>
        <w:t xml:space="preserve"> </w:t>
      </w:r>
      <w:r>
        <w:rPr>
          <w:b/>
          <w:color w:val="6E2E9F"/>
        </w:rPr>
        <w:t>Nüfus</w:t>
      </w:r>
      <w:r>
        <w:rPr>
          <w:b/>
          <w:color w:val="6E2E9F"/>
          <w:spacing w:val="-14"/>
        </w:rPr>
        <w:t xml:space="preserve"> </w:t>
      </w:r>
      <w:r>
        <w:rPr>
          <w:b/>
          <w:color w:val="6E2E9F"/>
        </w:rPr>
        <w:t>Kayıt</w:t>
      </w:r>
      <w:r>
        <w:rPr>
          <w:b/>
          <w:color w:val="6E2E9F"/>
          <w:spacing w:val="-11"/>
        </w:rPr>
        <w:t xml:space="preserve"> </w:t>
      </w:r>
      <w:r>
        <w:rPr>
          <w:b/>
          <w:color w:val="6E2E9F"/>
        </w:rPr>
        <w:t>Belgesi</w:t>
      </w:r>
      <w:r>
        <w:rPr>
          <w:b/>
          <w:color w:val="6E2E9F"/>
          <w:spacing w:val="-14"/>
        </w:rPr>
        <w:t xml:space="preserve"> </w:t>
      </w:r>
      <w:r>
        <w:rPr>
          <w:b/>
          <w:color w:val="6E2E9F"/>
        </w:rPr>
        <w:t>(E-</w:t>
      </w:r>
      <w:r w:rsidRPr="00A452F6">
        <w:rPr>
          <w:b/>
          <w:color w:val="6E2E9F"/>
          <w:sz w:val="24"/>
          <w:szCs w:val="24"/>
        </w:rPr>
        <w:t>devlet</w:t>
      </w:r>
      <w:r w:rsidRPr="00A452F6">
        <w:rPr>
          <w:b/>
          <w:color w:val="6E2E9F"/>
          <w:spacing w:val="-13"/>
          <w:sz w:val="24"/>
          <w:szCs w:val="24"/>
        </w:rPr>
        <w:t xml:space="preserve"> </w:t>
      </w:r>
      <w:r w:rsidRPr="00A452F6">
        <w:rPr>
          <w:b/>
          <w:color w:val="6E2E9F"/>
          <w:sz w:val="24"/>
          <w:szCs w:val="24"/>
        </w:rPr>
        <w:t>Üzerinden</w:t>
      </w:r>
      <w:r w:rsidRPr="00A452F6">
        <w:rPr>
          <w:b/>
          <w:color w:val="6E2E9F"/>
          <w:spacing w:val="-12"/>
          <w:sz w:val="24"/>
          <w:szCs w:val="24"/>
        </w:rPr>
        <w:t xml:space="preserve"> </w:t>
      </w:r>
      <w:r w:rsidRPr="00A452F6">
        <w:rPr>
          <w:b/>
          <w:color w:val="6E2E9F"/>
          <w:spacing w:val="-2"/>
          <w:sz w:val="24"/>
          <w:szCs w:val="24"/>
        </w:rPr>
        <w:t>alınabilir</w:t>
      </w:r>
      <w:r>
        <w:rPr>
          <w:b/>
          <w:color w:val="6E2E9F"/>
          <w:spacing w:val="-2"/>
        </w:rPr>
        <w:t>)</w:t>
      </w:r>
    </w:p>
    <w:p w14:paraId="7B7A4CDC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80"/>
        <w:ind w:left="1038" w:hanging="348"/>
        <w:rPr>
          <w:b/>
        </w:rPr>
      </w:pPr>
      <w:r>
        <w:rPr>
          <w:b/>
          <w:color w:val="6E2E9F"/>
        </w:rPr>
        <w:t>2</w:t>
      </w:r>
      <w:r>
        <w:rPr>
          <w:b/>
          <w:color w:val="6E2E9F"/>
          <w:spacing w:val="-4"/>
        </w:rPr>
        <w:t xml:space="preserve"> </w:t>
      </w:r>
      <w:r>
        <w:rPr>
          <w:b/>
          <w:color w:val="6E2E9F"/>
        </w:rPr>
        <w:t>Adet</w:t>
      </w:r>
      <w:r>
        <w:rPr>
          <w:b/>
          <w:color w:val="6E2E9F"/>
          <w:spacing w:val="-3"/>
        </w:rPr>
        <w:t xml:space="preserve"> </w:t>
      </w:r>
      <w:r>
        <w:rPr>
          <w:b/>
          <w:color w:val="6E2E9F"/>
        </w:rPr>
        <w:t>vesikalık</w:t>
      </w:r>
      <w:r>
        <w:rPr>
          <w:b/>
          <w:color w:val="6E2E9F"/>
          <w:spacing w:val="-13"/>
        </w:rPr>
        <w:t xml:space="preserve"> </w:t>
      </w:r>
      <w:r>
        <w:rPr>
          <w:b/>
          <w:color w:val="6E2E9F"/>
          <w:spacing w:val="-2"/>
        </w:rPr>
        <w:t>fotoğraf</w:t>
      </w:r>
    </w:p>
    <w:p w14:paraId="1DE3909B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ind w:left="1038" w:hanging="348"/>
        <w:rPr>
          <w:b/>
        </w:rPr>
      </w:pPr>
      <w:r>
        <w:rPr>
          <w:b/>
          <w:color w:val="6E2E9F"/>
        </w:rPr>
        <w:t>Pansiyon</w:t>
      </w:r>
      <w:r>
        <w:rPr>
          <w:b/>
          <w:color w:val="6E2E9F"/>
          <w:spacing w:val="-9"/>
        </w:rPr>
        <w:t xml:space="preserve"> </w:t>
      </w:r>
      <w:r>
        <w:rPr>
          <w:b/>
          <w:color w:val="6E2E9F"/>
        </w:rPr>
        <w:t>Öğrenci</w:t>
      </w:r>
      <w:r>
        <w:rPr>
          <w:b/>
          <w:color w:val="6E2E9F"/>
          <w:spacing w:val="-9"/>
        </w:rPr>
        <w:t xml:space="preserve"> </w:t>
      </w:r>
      <w:r>
        <w:rPr>
          <w:b/>
          <w:color w:val="6E2E9F"/>
          <w:spacing w:val="-2"/>
        </w:rPr>
        <w:t>Sözleşmesi</w:t>
      </w:r>
    </w:p>
    <w:p w14:paraId="3E2F4760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81"/>
        <w:ind w:left="1038" w:hanging="348"/>
        <w:rPr>
          <w:b/>
        </w:rPr>
      </w:pPr>
      <w:r>
        <w:rPr>
          <w:b/>
          <w:color w:val="6E2E9F"/>
        </w:rPr>
        <w:t>Evci</w:t>
      </w:r>
      <w:r>
        <w:rPr>
          <w:b/>
          <w:color w:val="6E2E9F"/>
          <w:spacing w:val="-1"/>
        </w:rPr>
        <w:t xml:space="preserve"> </w:t>
      </w:r>
      <w:r>
        <w:rPr>
          <w:b/>
          <w:color w:val="6E2E9F"/>
        </w:rPr>
        <w:t>İzin</w:t>
      </w:r>
      <w:r>
        <w:rPr>
          <w:b/>
          <w:color w:val="6E2E9F"/>
          <w:spacing w:val="-11"/>
        </w:rPr>
        <w:t xml:space="preserve"> </w:t>
      </w:r>
      <w:r>
        <w:rPr>
          <w:b/>
          <w:color w:val="6E2E9F"/>
          <w:spacing w:val="-2"/>
        </w:rPr>
        <w:t>Dilekçesi</w:t>
      </w:r>
    </w:p>
    <w:p w14:paraId="36D20923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76"/>
        <w:ind w:left="1038" w:hanging="348"/>
        <w:rPr>
          <w:b/>
        </w:rPr>
      </w:pPr>
      <w:r>
        <w:rPr>
          <w:b/>
          <w:color w:val="6E2E9F"/>
        </w:rPr>
        <w:t>Çarşı</w:t>
      </w:r>
      <w:r>
        <w:rPr>
          <w:b/>
          <w:color w:val="6E2E9F"/>
          <w:spacing w:val="-5"/>
        </w:rPr>
        <w:t xml:space="preserve"> </w:t>
      </w:r>
      <w:r>
        <w:rPr>
          <w:b/>
          <w:color w:val="6E2E9F"/>
        </w:rPr>
        <w:t>İzin</w:t>
      </w:r>
      <w:r>
        <w:rPr>
          <w:b/>
          <w:color w:val="6E2E9F"/>
          <w:spacing w:val="-11"/>
        </w:rPr>
        <w:t xml:space="preserve"> </w:t>
      </w:r>
      <w:r>
        <w:rPr>
          <w:b/>
          <w:color w:val="6E2E9F"/>
          <w:spacing w:val="-2"/>
        </w:rPr>
        <w:t>Dilekçesi</w:t>
      </w:r>
    </w:p>
    <w:p w14:paraId="32B566B2" w14:textId="77777777" w:rsidR="00EC2894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ind w:left="1038" w:hanging="348"/>
        <w:rPr>
          <w:b/>
        </w:rPr>
      </w:pPr>
      <w:r>
        <w:rPr>
          <w:b/>
          <w:color w:val="6E2E9F"/>
        </w:rPr>
        <w:t>Gezi</w:t>
      </w:r>
      <w:r>
        <w:rPr>
          <w:b/>
          <w:color w:val="6E2E9F"/>
          <w:spacing w:val="-4"/>
        </w:rPr>
        <w:t xml:space="preserve"> </w:t>
      </w:r>
      <w:r>
        <w:rPr>
          <w:b/>
          <w:color w:val="6E2E9F"/>
        </w:rPr>
        <w:t>İzin</w:t>
      </w:r>
      <w:r>
        <w:rPr>
          <w:b/>
          <w:color w:val="6E2E9F"/>
          <w:spacing w:val="-11"/>
        </w:rPr>
        <w:t xml:space="preserve"> </w:t>
      </w:r>
      <w:r>
        <w:rPr>
          <w:b/>
          <w:color w:val="6E2E9F"/>
          <w:spacing w:val="-2"/>
        </w:rPr>
        <w:t>Dilekçesi</w:t>
      </w:r>
    </w:p>
    <w:p w14:paraId="7431927A" w14:textId="77777777" w:rsidR="00EC2894" w:rsidRPr="004768C7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80"/>
        <w:ind w:left="1038" w:hanging="348"/>
        <w:rPr>
          <w:b/>
        </w:rPr>
      </w:pPr>
      <w:r>
        <w:rPr>
          <w:b/>
          <w:color w:val="6E2E9F"/>
        </w:rPr>
        <w:t>Denize</w:t>
      </w:r>
      <w:r>
        <w:rPr>
          <w:b/>
          <w:color w:val="6E2E9F"/>
          <w:spacing w:val="-8"/>
        </w:rPr>
        <w:t xml:space="preserve"> </w:t>
      </w:r>
      <w:r>
        <w:rPr>
          <w:b/>
          <w:color w:val="6E2E9F"/>
        </w:rPr>
        <w:t>Giriş</w:t>
      </w:r>
      <w:r>
        <w:rPr>
          <w:b/>
          <w:color w:val="6E2E9F"/>
          <w:spacing w:val="-6"/>
        </w:rPr>
        <w:t xml:space="preserve"> </w:t>
      </w:r>
      <w:r>
        <w:rPr>
          <w:b/>
          <w:color w:val="6E2E9F"/>
        </w:rPr>
        <w:t>Dilekçesi (Yaz</w:t>
      </w:r>
      <w:r>
        <w:rPr>
          <w:b/>
          <w:color w:val="6E2E9F"/>
          <w:spacing w:val="-6"/>
        </w:rPr>
        <w:t xml:space="preserve"> </w:t>
      </w:r>
      <w:r>
        <w:rPr>
          <w:b/>
          <w:color w:val="6E2E9F"/>
        </w:rPr>
        <w:t>Dönemi</w:t>
      </w:r>
      <w:r>
        <w:rPr>
          <w:b/>
          <w:color w:val="6E2E9F"/>
          <w:spacing w:val="-5"/>
        </w:rPr>
        <w:t xml:space="preserve"> </w:t>
      </w:r>
      <w:r>
        <w:rPr>
          <w:b/>
          <w:color w:val="6E2E9F"/>
          <w:spacing w:val="-4"/>
        </w:rPr>
        <w:t>için)</w:t>
      </w:r>
    </w:p>
    <w:p w14:paraId="2CCD4E07" w14:textId="77777777" w:rsidR="00EC2894" w:rsidRPr="004768C7" w:rsidRDefault="00EC2894" w:rsidP="00EC2894">
      <w:pPr>
        <w:pStyle w:val="ListeParagraf"/>
        <w:numPr>
          <w:ilvl w:val="0"/>
          <w:numId w:val="1"/>
        </w:numPr>
        <w:tabs>
          <w:tab w:val="left" w:pos="1038"/>
        </w:tabs>
        <w:spacing w:before="80"/>
        <w:rPr>
          <w:b/>
        </w:rPr>
      </w:pPr>
      <w:r>
        <w:rPr>
          <w:b/>
          <w:color w:val="6E2E9F"/>
          <w:spacing w:val="-4"/>
        </w:rPr>
        <w:t>Pansiyon Veli Sözleşmesi</w:t>
      </w:r>
    </w:p>
    <w:p w14:paraId="06EEC8F3" w14:textId="77777777" w:rsidR="006A5C11" w:rsidRDefault="006A5C11"/>
    <w:sectPr w:rsidR="006A5C11" w:rsidSect="00E62135">
      <w:pgSz w:w="11906" w:h="16838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618"/>
    <w:multiLevelType w:val="hybridMultilevel"/>
    <w:tmpl w:val="E48E96D0"/>
    <w:lvl w:ilvl="0" w:tplc="454CC538">
      <w:start w:val="1"/>
      <w:numFmt w:val="decimal"/>
      <w:lvlText w:val="%1."/>
      <w:lvlJc w:val="left"/>
      <w:pPr>
        <w:ind w:left="1041" w:hanging="351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1"/>
        <w:sz w:val="22"/>
        <w:szCs w:val="22"/>
        <w:lang w:val="tr-TR" w:eastAsia="en-US" w:bidi="ar-SA"/>
      </w:rPr>
    </w:lvl>
    <w:lvl w:ilvl="1" w:tplc="7B7EF796">
      <w:numFmt w:val="bullet"/>
      <w:lvlText w:val="•"/>
      <w:lvlJc w:val="left"/>
      <w:pPr>
        <w:ind w:left="1957" w:hanging="351"/>
      </w:pPr>
      <w:rPr>
        <w:rFonts w:hint="default"/>
        <w:lang w:val="tr-TR" w:eastAsia="en-US" w:bidi="ar-SA"/>
      </w:rPr>
    </w:lvl>
    <w:lvl w:ilvl="2" w:tplc="C91CAAE6">
      <w:numFmt w:val="bullet"/>
      <w:lvlText w:val="•"/>
      <w:lvlJc w:val="left"/>
      <w:pPr>
        <w:ind w:left="2874" w:hanging="351"/>
      </w:pPr>
      <w:rPr>
        <w:rFonts w:hint="default"/>
        <w:lang w:val="tr-TR" w:eastAsia="en-US" w:bidi="ar-SA"/>
      </w:rPr>
    </w:lvl>
    <w:lvl w:ilvl="3" w:tplc="C1300168">
      <w:numFmt w:val="bullet"/>
      <w:lvlText w:val="•"/>
      <w:lvlJc w:val="left"/>
      <w:pPr>
        <w:ind w:left="3791" w:hanging="351"/>
      </w:pPr>
      <w:rPr>
        <w:rFonts w:hint="default"/>
        <w:lang w:val="tr-TR" w:eastAsia="en-US" w:bidi="ar-SA"/>
      </w:rPr>
    </w:lvl>
    <w:lvl w:ilvl="4" w:tplc="4AC6EBB6">
      <w:numFmt w:val="bullet"/>
      <w:lvlText w:val="•"/>
      <w:lvlJc w:val="left"/>
      <w:pPr>
        <w:ind w:left="4708" w:hanging="351"/>
      </w:pPr>
      <w:rPr>
        <w:rFonts w:hint="default"/>
        <w:lang w:val="tr-TR" w:eastAsia="en-US" w:bidi="ar-SA"/>
      </w:rPr>
    </w:lvl>
    <w:lvl w:ilvl="5" w:tplc="3962F778">
      <w:numFmt w:val="bullet"/>
      <w:lvlText w:val="•"/>
      <w:lvlJc w:val="left"/>
      <w:pPr>
        <w:ind w:left="5625" w:hanging="351"/>
      </w:pPr>
      <w:rPr>
        <w:rFonts w:hint="default"/>
        <w:lang w:val="tr-TR" w:eastAsia="en-US" w:bidi="ar-SA"/>
      </w:rPr>
    </w:lvl>
    <w:lvl w:ilvl="6" w:tplc="3CA4C366">
      <w:numFmt w:val="bullet"/>
      <w:lvlText w:val="•"/>
      <w:lvlJc w:val="left"/>
      <w:pPr>
        <w:ind w:left="6542" w:hanging="351"/>
      </w:pPr>
      <w:rPr>
        <w:rFonts w:hint="default"/>
        <w:lang w:val="tr-TR" w:eastAsia="en-US" w:bidi="ar-SA"/>
      </w:rPr>
    </w:lvl>
    <w:lvl w:ilvl="7" w:tplc="BDAA9324">
      <w:numFmt w:val="bullet"/>
      <w:lvlText w:val="•"/>
      <w:lvlJc w:val="left"/>
      <w:pPr>
        <w:ind w:left="7459" w:hanging="351"/>
      </w:pPr>
      <w:rPr>
        <w:rFonts w:hint="default"/>
        <w:lang w:val="tr-TR" w:eastAsia="en-US" w:bidi="ar-SA"/>
      </w:rPr>
    </w:lvl>
    <w:lvl w:ilvl="8" w:tplc="5F5E3628">
      <w:numFmt w:val="bullet"/>
      <w:lvlText w:val="•"/>
      <w:lvlJc w:val="left"/>
      <w:pPr>
        <w:ind w:left="8376" w:hanging="35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94"/>
    <w:rsid w:val="004B06CF"/>
    <w:rsid w:val="006A5C11"/>
    <w:rsid w:val="00CD726E"/>
    <w:rsid w:val="00E62135"/>
    <w:rsid w:val="00E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D9A6"/>
  <w15:chartTrackingRefBased/>
  <w15:docId w15:val="{CF19088A-EE44-4612-8589-888DD732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EC2894"/>
    <w:pPr>
      <w:spacing w:before="78"/>
      <w:ind w:left="1038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2024-07-25T09:26:00Z</cp:lastPrinted>
  <dcterms:created xsi:type="dcterms:W3CDTF">2024-07-25T08:33:00Z</dcterms:created>
  <dcterms:modified xsi:type="dcterms:W3CDTF">2024-07-25T09:28:00Z</dcterms:modified>
</cp:coreProperties>
</file>